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margin" w:tblpX="-270" w:tblpY="1024"/>
        <w:tblW w:w="964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118"/>
        <w:gridCol w:w="1115"/>
        <w:gridCol w:w="1116"/>
        <w:gridCol w:w="1118"/>
        <w:gridCol w:w="225"/>
        <w:gridCol w:w="1238"/>
        <w:gridCol w:w="1338"/>
        <w:gridCol w:w="12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page">
                        <wp:posOffset>-2849880</wp:posOffset>
                      </wp:positionH>
                      <wp:positionV relativeFrom="paragraph">
                        <wp:posOffset>-732790</wp:posOffset>
                      </wp:positionV>
                      <wp:extent cx="7703820" cy="10744200"/>
                      <wp:effectExtent l="0" t="0" r="11430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7703820" cy="10744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flip:x;margin-left:-224.4pt;margin-top:-57.7pt;height:846pt;width:606.6pt;mso-position-horizontal-relative:page;z-index:-251657216;v-text-anchor:middle;mso-width-relative:page;mso-height-relative:page;" fillcolor="#FFF2CC [663]" filled="t" stroked="f" coordsize="21600,21600" o:gfxdata="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Q4rAKdoAAAAOAQAADwAAAAAAAAABACAAAAAiAAAAZHJzL2Rvd25yZXYueG1sUEsBAhQA&#10;FAAAAAgAh07iQFXCSI1iAgAAxQQAAA4AAAAAAAAAAQAgAAAAKQEAAGRycy9lMm9Eb2MueG1sUEsF&#10;BgAAAAAGAAYAWQEAAP0FAAAAAA=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rFonts w:hint="default" w:ascii="Arial Black" w:hAnsi="Arial Black" w:cs="Arial Black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right"/>
              <w:rPr>
                <w:rFonts w:ascii="Raleway Medium" w:hAnsi="Raleway Medium"/>
                <w:b/>
                <w:bCs/>
              </w:rPr>
            </w:pPr>
            <w:r>
              <w:rPr>
                <w:rFonts w:hint="default" w:ascii="Arial Black" w:hAnsi="Arial Black" w:cs="Arial Black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ADP EARNINGS STATEMENT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Questrial" w:hAnsi="Questrial" w:eastAsia="Times New Roman" w:cs="Calibri"/>
                <w:b/>
                <w:bCs/>
                <w:color w:val="FFFFFF"/>
                <w:sz w:val="52"/>
                <w:szCs w:val="5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Questrial" w:hAnsi="Questrial" w:eastAsia="Times New Roman" w:cs="Calibri"/>
                <w:b/>
                <w:bCs/>
                <w:color w:val="FFFFFF"/>
                <w:sz w:val="52"/>
                <w:szCs w:val="5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Questrial" w:hAnsi="Questrial" w:eastAsia="Times New Roman" w:cs="Calibri"/>
                <w:b/>
                <w:bCs/>
                <w:color w:val="FFFFFF"/>
                <w:sz w:val="52"/>
                <w:szCs w:val="5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S.R, Building, 123 Main Street, </w:t>
            </w:r>
          </w:p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New York, Zip–4568.                                                               </w:t>
            </w:r>
            <w:r>
              <w:rPr>
                <w:rFonts w:ascii="Exotc350 DmBd BT" w:hAnsi="Exotc350 DmBd BT" w:eastAsia="Times New Roman" w:cs="Calibri"/>
                <w:color w:val="1CA78A"/>
                <w:sz w:val="16"/>
                <w:szCs w:val="16"/>
              </w:rPr>
              <w:t>Ph.:</w:t>
            </w: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  +41 4545 666 454                                                </w:t>
            </w:r>
            <w:r>
              <w:rPr>
                <w:rFonts w:ascii="Exotc350 DmBd BT" w:hAnsi="Exotc350 DmBd BT" w:eastAsia="Times New Roman" w:cs="Calibri"/>
                <w:color w:val="1CA78A"/>
                <w:sz w:val="16"/>
                <w:szCs w:val="16"/>
              </w:rPr>
              <w:t>Email:</w:t>
            </w: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 yourmail@gmail.com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</w:tr>
      <w:tr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  <w:r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  <w:t>Bill To: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FFFFFF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  <w:r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  <w:t>Statement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FFFFFF"/>
                <w:sz w:val="24"/>
                <w:szCs w:val="24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Statement # : Enter Statement Number</w:t>
            </w:r>
          </w:p>
        </w:tc>
      </w:tr>
      <w:tr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Company Name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Date: September 17, 2018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Street Address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Customer ID: Enter Customer ID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Address 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City, St Zip Code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116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C00000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Date</w:t>
            </w:r>
          </w:p>
        </w:tc>
        <w:tc>
          <w:tcPr>
            <w:tcW w:w="1118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1115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Invoice #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1238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Amount</w:t>
            </w:r>
          </w:p>
        </w:tc>
        <w:tc>
          <w:tcPr>
            <w:tcW w:w="1338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Payment</w:t>
            </w:r>
          </w:p>
        </w:tc>
        <w:tc>
          <w:tcPr>
            <w:tcW w:w="1261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Balance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38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Total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b/>
                <w:bCs/>
                <w:color w:val="1CA78A"/>
                <w:sz w:val="20"/>
                <w:szCs w:val="20"/>
              </w:rPr>
              <w:t>Reminder:</w:t>
            </w: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  Please include the statement number on your check.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5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b/>
                <w:bCs/>
                <w:color w:val="1CA78A"/>
                <w:sz w:val="20"/>
                <w:szCs w:val="20"/>
              </w:rPr>
              <w:t xml:space="preserve">Terms: </w:t>
            </w: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 Balance due in 30 days.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  <w:r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  <w:t>REMITTANCE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Customer Name:         Enter customer name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Customer ID:               Enter Customer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Statement #:               Enter Statement Number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Date:                          September 17, 2018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Amount Due:               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Amount Enclosed:      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440" w:bottom="99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Questrial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xotc350 DmBd BT">
    <w:altName w:val="Bauhaus 93"/>
    <w:panose1 w:val="04030705050B02020A03"/>
    <w:charset w:val="00"/>
    <w:family w:val="decorative"/>
    <w:pitch w:val="default"/>
    <w:sig w:usb0="00000000" w:usb1="00000000" w:usb2="00000000" w:usb3="00000000" w:csb0="00000011" w:csb1="00000000"/>
  </w:font>
  <w:font w:name="Futura Bk BT">
    <w:altName w:val="Yu Gothic UI"/>
    <w:panose1 w:val="020B0502020204020303"/>
    <w:charset w:val="00"/>
    <w:family w:val="swiss"/>
    <w:pitch w:val="default"/>
    <w:sig w:usb0="00000000" w:usb1="00000000" w:usb2="00000000" w:usb3="00000000" w:csb0="0000001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uhaus 93">
    <w:panose1 w:val="04030905020B02020C02"/>
    <w:charset w:val="00"/>
    <w:family w:val="auto"/>
    <w:pitch w:val="default"/>
    <w:sig w:usb0="00000003" w:usb1="00000000" w:usb2="00000000" w:usb3="00000000" w:csb0="2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089"/>
    <w:rsid w:val="003B5E2F"/>
    <w:rsid w:val="00496E3E"/>
    <w:rsid w:val="00677089"/>
    <w:rsid w:val="007156F2"/>
    <w:rsid w:val="008B2F83"/>
    <w:rsid w:val="00AF0176"/>
    <w:rsid w:val="00B221D6"/>
    <w:rsid w:val="00E40E37"/>
    <w:rsid w:val="00E672FC"/>
    <w:rsid w:val="6EEE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178</Words>
  <Characters>1017</Characters>
  <Lines>8</Lines>
  <Paragraphs>2</Paragraphs>
  <TotalTime>3</TotalTime>
  <ScaleCrop>false</ScaleCrop>
  <LinksUpToDate>false</LinksUpToDate>
  <CharactersWithSpaces>1193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2020-09-02T04:26:00Z</dcterms:created>
  <dc:creator>Blue Berry Labs</dc:creator>
  <cp:lastModifiedBy>Maya</cp:lastModifiedBy>
  <dcterms:modified xsi:type="dcterms:W3CDTF">2020-10-24T12:07:02Z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